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AA9" w:rsidRPr="00A94B47" w:rsidRDefault="00A94B47" w:rsidP="005D4456">
      <w:pPr>
        <w:bidi/>
        <w:jc w:val="center"/>
        <w:rPr>
          <w:rFonts w:cs="B Zar"/>
          <w:sz w:val="44"/>
          <w:szCs w:val="44"/>
          <w:rtl/>
          <w:lang w:bidi="fa-IR"/>
        </w:rPr>
      </w:pPr>
      <w:r w:rsidRPr="00A94B47">
        <w:rPr>
          <w:rFonts w:hint="cs"/>
          <w:sz w:val="44"/>
          <w:szCs w:val="44"/>
          <w:rtl/>
          <w:lang w:bidi="fa-IR"/>
        </w:rPr>
        <w:t>باسمه تعالی</w:t>
      </w:r>
    </w:p>
    <w:p w:rsidR="00A94B47" w:rsidRPr="00A94B47" w:rsidRDefault="00A94B47" w:rsidP="005D4456">
      <w:pPr>
        <w:bidi/>
        <w:jc w:val="center"/>
        <w:rPr>
          <w:rFonts w:cs="B Zar"/>
          <w:sz w:val="48"/>
          <w:szCs w:val="48"/>
          <w:rtl/>
          <w:lang w:bidi="fa-IR"/>
        </w:rPr>
      </w:pPr>
      <w:bookmarkStart w:id="0" w:name="_GoBack"/>
      <w:r w:rsidRPr="00A94B47">
        <w:rPr>
          <w:rFonts w:cs="B Zar" w:hint="cs"/>
          <w:sz w:val="48"/>
          <w:szCs w:val="48"/>
          <w:rtl/>
          <w:lang w:bidi="fa-IR"/>
        </w:rPr>
        <w:t>قابل توجه دانش آموختگان سال تحصیلی 9</w:t>
      </w:r>
      <w:r>
        <w:rPr>
          <w:rFonts w:cs="B Zar" w:hint="cs"/>
          <w:sz w:val="48"/>
          <w:szCs w:val="48"/>
          <w:rtl/>
          <w:lang w:bidi="fa-IR"/>
        </w:rPr>
        <w:t>6</w:t>
      </w:r>
      <w:r w:rsidRPr="00A94B47">
        <w:rPr>
          <w:rFonts w:cs="B Zar" w:hint="cs"/>
          <w:sz w:val="48"/>
          <w:szCs w:val="48"/>
          <w:rtl/>
          <w:lang w:bidi="fa-IR"/>
        </w:rPr>
        <w:t xml:space="preserve">-95  </w:t>
      </w:r>
    </w:p>
    <w:bookmarkEnd w:id="0"/>
    <w:p w:rsidR="00A94B47" w:rsidRDefault="00A94B47" w:rsidP="005D4456">
      <w:pPr>
        <w:bidi/>
        <w:ind w:left="-709" w:right="-279"/>
        <w:jc w:val="center"/>
        <w:rPr>
          <w:rFonts w:cs="B Zar"/>
          <w:sz w:val="48"/>
          <w:szCs w:val="48"/>
          <w:rtl/>
          <w:lang w:bidi="fa-IR"/>
        </w:rPr>
      </w:pPr>
      <w:r w:rsidRPr="00A94B47">
        <w:rPr>
          <w:rFonts w:cs="B Zar" w:hint="cs"/>
          <w:sz w:val="48"/>
          <w:szCs w:val="48"/>
          <w:rtl/>
          <w:lang w:bidi="fa-IR"/>
        </w:rPr>
        <w:t>به اطلاع می رساند که موسسه پژوهش و برنامه ریزی آموزش عالی ،مرحله جدید پیمایش وضعیت اشتغال برای دانش آموختگان سال تحصیلی 96-95 را آغاز نموده است .لذا خواهشمند است کلیه فارغ التحصیلان مذکور از طریق لینک ذیل وارد شده و پرسشنامه را تکمیل نمایند .</w:t>
      </w:r>
    </w:p>
    <w:p w:rsidR="00A94B47" w:rsidRPr="00A94B47" w:rsidRDefault="00A94B47" w:rsidP="005D4456">
      <w:pPr>
        <w:bidi/>
        <w:jc w:val="center"/>
        <w:rPr>
          <w:b/>
          <w:bCs/>
          <w:sz w:val="56"/>
          <w:szCs w:val="56"/>
          <w:u w:val="single"/>
          <w:rtl/>
          <w:lang w:bidi="fa-IR"/>
        </w:rPr>
      </w:pPr>
      <w:r w:rsidRPr="00A94B47">
        <w:rPr>
          <w:b/>
          <w:bCs/>
          <w:sz w:val="56"/>
          <w:szCs w:val="56"/>
          <w:highlight w:val="yellow"/>
          <w:u w:val="single"/>
          <w:lang w:bidi="fa-IR"/>
        </w:rPr>
        <w:t>https://irphe.ac.ir/tvu-hrm-9596</w:t>
      </w:r>
    </w:p>
    <w:sectPr w:rsidR="00A94B47" w:rsidRPr="00A94B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47"/>
    <w:rsid w:val="005D4456"/>
    <w:rsid w:val="00A94B47"/>
    <w:rsid w:val="00D2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5D7F99-B4BE-4CB6-97C1-8A144916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OliveSoft</cp:lastModifiedBy>
  <cp:revision>2</cp:revision>
  <dcterms:created xsi:type="dcterms:W3CDTF">2021-11-23T05:48:00Z</dcterms:created>
  <dcterms:modified xsi:type="dcterms:W3CDTF">2021-11-23T06:10:00Z</dcterms:modified>
</cp:coreProperties>
</file>